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149"/>
        <w:gridCol w:w="8575"/>
      </w:tblGrid>
      <w:tr w:rsidR="000871CB" w:rsidRPr="005711E8" w:rsidTr="0036789A">
        <w:trPr>
          <w:trHeight w:val="668"/>
        </w:trPr>
        <w:tc>
          <w:tcPr>
            <w:tcW w:w="2149" w:type="dxa"/>
          </w:tcPr>
          <w:p w:rsidR="000871CB" w:rsidRPr="005711E8" w:rsidRDefault="00922B78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575" w:type="dxa"/>
          </w:tcPr>
          <w:p w:rsidR="000871CB" w:rsidRPr="005711E8" w:rsidRDefault="000871CB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2C307" wp14:editId="33B0A04D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-1111250</wp:posOffset>
                      </wp:positionV>
                      <wp:extent cx="6715125" cy="11239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5125" cy="1123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1A70" w:rsidRDefault="00422C42" w:rsidP="00E02F9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</w:pP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Planning des leçons pour</w:t>
                                  </w:r>
                                  <w:r w:rsidR="001B1A7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  <w:lang w:val="fr-MA"/>
                                    </w:rPr>
                                    <w:t xml:space="preserve"> Contrôle Continu n°1 -2ème semestre-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  <w:p w:rsidR="001B1A70" w:rsidRDefault="00422C42" w:rsidP="00E02F9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</w:pP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Du </w:t>
                                  </w:r>
                                  <w:r w:rsidR="001B1A7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11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au </w:t>
                                  </w:r>
                                  <w:r w:rsidR="001B1A7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15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</w:t>
                                  </w:r>
                                  <w:r w:rsidR="001B1A7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Mars 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  <w:p w:rsidR="00422C42" w:rsidRDefault="00422C42" w:rsidP="00E02F9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Niveau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 :T</w:t>
                                  </w:r>
                                  <w:r w:rsidR="00922B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C</w:t>
                                  </w:r>
                                  <w:r w:rsidR="00922B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.</w:t>
                                  </w:r>
                                  <w:r w:rsidR="00922B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  <w:lang w:val="fr-MA"/>
                                    </w:rPr>
                                    <w:t>S.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I</w:t>
                                  </w:r>
                                  <w:r w:rsidR="00922B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422C42" w:rsidRDefault="00422C42" w:rsidP="000871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2C307" id="Rectangle 1" o:spid="_x0000_s1026" style="position:absolute;left:0;text-align:left;margin-left:-113.15pt;margin-top:-87.5pt;width:528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" fillcolor="white [3201]" strokecolor="#70ad47 [3209]" strokeweight="1pt">
                      <v:textbox>
                        <w:txbxContent>
                          <w:p w:rsidR="001B1A70" w:rsidRDefault="00422C42" w:rsidP="00E02F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Planning des leçons pour</w:t>
                            </w:r>
                            <w:r w:rsidR="001B1A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  <w:lang w:val="fr-MA"/>
                              </w:rPr>
                              <w:t xml:space="preserve"> Contrôle Continu n°1 -2ème semestre-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</w:t>
                            </w:r>
                          </w:p>
                          <w:p w:rsidR="001B1A70" w:rsidRDefault="00422C42" w:rsidP="00E02F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Du </w:t>
                            </w:r>
                            <w:r w:rsidR="001B1A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11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au </w:t>
                            </w:r>
                            <w:r w:rsidR="001B1A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15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</w:t>
                            </w:r>
                            <w:r w:rsidR="001B1A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Mars 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2019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</w:t>
                            </w:r>
                          </w:p>
                          <w:p w:rsidR="00422C42" w:rsidRDefault="00422C42" w:rsidP="00E02F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Niveau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 :T</w:t>
                            </w:r>
                            <w:r w:rsidR="00922B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C</w:t>
                            </w:r>
                            <w:r w:rsidR="00922B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.</w:t>
                            </w:r>
                            <w:r w:rsidR="00922B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  <w:lang w:val="fr-MA"/>
                              </w:rPr>
                              <w:t>S.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I</w:t>
                            </w:r>
                            <w:r w:rsidR="00922B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.</w:t>
                            </w:r>
                            <w:proofErr w:type="gramEnd"/>
                          </w:p>
                          <w:p w:rsidR="00422C42" w:rsidRDefault="00422C42" w:rsidP="000871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0871CB" w:rsidRPr="009B6B3B" w:rsidTr="0036789A">
        <w:trPr>
          <w:trHeight w:val="1302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EI</w:t>
            </w:r>
          </w:p>
        </w:tc>
        <w:tc>
          <w:tcPr>
            <w:tcW w:w="8575" w:type="dxa"/>
          </w:tcPr>
          <w:p w:rsidR="00166F16" w:rsidRPr="00166F16" w:rsidRDefault="00166F16" w:rsidP="00166F16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66F1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سورة يوسف من الآية 1 إلى الآية 22  </w:t>
            </w:r>
          </w:p>
          <w:p w:rsidR="00166F16" w:rsidRPr="00166F16" w:rsidRDefault="00166F16" w:rsidP="00166F16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66F1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الإيمان بالغيب </w:t>
            </w:r>
          </w:p>
          <w:p w:rsidR="000C0A6C" w:rsidRPr="006F2693" w:rsidRDefault="00166F16" w:rsidP="00166F16">
            <w:pPr>
              <w:bidi/>
              <w:ind w:left="1070"/>
              <w:rPr>
                <w:rFonts w:asciiTheme="majorBidi" w:hAnsiTheme="majorBidi" w:cstheme="majorBidi"/>
                <w:sz w:val="16"/>
                <w:szCs w:val="16"/>
              </w:rPr>
            </w:pPr>
            <w:r w:rsidRPr="00166F1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- صلح </w:t>
            </w:r>
            <w:r w:rsidRPr="00166F1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الحديبية</w:t>
            </w:r>
            <w:r w:rsidRPr="00166F1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166F16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وفتح</w:t>
            </w:r>
            <w:r w:rsidRPr="00166F1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166F1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مكة،</w:t>
            </w:r>
            <w:r w:rsidRPr="00166F1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دروس </w:t>
            </w:r>
            <w:r w:rsidRPr="00166F16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وعبر</w:t>
            </w:r>
          </w:p>
        </w:tc>
      </w:tr>
      <w:tr w:rsidR="000871CB" w:rsidRPr="002A0FFA" w:rsidTr="0036789A">
        <w:trPr>
          <w:trHeight w:val="1349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MATHS</w:t>
            </w:r>
          </w:p>
        </w:tc>
        <w:tc>
          <w:tcPr>
            <w:tcW w:w="8575" w:type="dxa"/>
          </w:tcPr>
          <w:p w:rsidR="00BE7FE6" w:rsidRDefault="00BE7FE6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 droite dans le plan.</w:t>
            </w:r>
          </w:p>
          <w:p w:rsidR="000871CB" w:rsidRPr="00BE7FE6" w:rsidRDefault="00BE7FE6" w:rsidP="00BE7FE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Les fonctions numériques.</w:t>
            </w:r>
          </w:p>
        </w:tc>
      </w:tr>
      <w:tr w:rsidR="000871CB" w:rsidRPr="002A0FFA" w:rsidTr="0036789A">
        <w:trPr>
          <w:trHeight w:val="1187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PC</w:t>
            </w:r>
          </w:p>
        </w:tc>
        <w:tc>
          <w:tcPr>
            <w:tcW w:w="8575" w:type="dxa"/>
          </w:tcPr>
          <w:p w:rsidR="0016246F" w:rsidRPr="0016246F" w:rsidRDefault="000871CB" w:rsidP="0016246F">
            <w:pPr>
              <w:pStyle w:val="Paragraphedeliste"/>
              <w:ind w:left="107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6246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Physique</w:t>
            </w:r>
            <w:r w:rsidR="00922B78" w:rsidRPr="0016246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 : </w:t>
            </w:r>
          </w:p>
          <w:p w:rsidR="000871CB" w:rsidRDefault="0016246F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Equilibre d’un corps solide soumis à deux forces.</w:t>
            </w:r>
          </w:p>
          <w:p w:rsidR="0016246F" w:rsidRDefault="0016246F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Equilibre d’un corps solide soumis à trois forces.</w:t>
            </w:r>
          </w:p>
          <w:p w:rsidR="0016246F" w:rsidRDefault="0016246F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Equilibre d’un corps solide mobile autour d’un axe fixe.</w:t>
            </w:r>
          </w:p>
          <w:p w:rsidR="0016246F" w:rsidRPr="0016246F" w:rsidRDefault="0016246F" w:rsidP="0016246F">
            <w:pPr>
              <w:pStyle w:val="Paragraphedeliste"/>
              <w:ind w:left="107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Chimie</w:t>
            </w:r>
            <w:r w:rsidRPr="0016246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 : </w:t>
            </w:r>
          </w:p>
          <w:p w:rsidR="0016246F" w:rsidRDefault="0016246F" w:rsidP="0016246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Modèle de l’atome.</w:t>
            </w:r>
          </w:p>
          <w:p w:rsidR="0016246F" w:rsidRDefault="0016246F" w:rsidP="0016246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Géométrie de quelques molécules.</w:t>
            </w:r>
          </w:p>
          <w:p w:rsidR="0016246F" w:rsidRDefault="0016246F" w:rsidP="0016246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Classification périodique.</w:t>
            </w:r>
          </w:p>
          <w:p w:rsidR="000871CB" w:rsidRPr="006F2693" w:rsidRDefault="000871CB" w:rsidP="0016246F">
            <w:pPr>
              <w:ind w:left="71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871CB" w:rsidRPr="002A0FFA" w:rsidTr="0036789A">
        <w:trPr>
          <w:trHeight w:val="1363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SVT</w:t>
            </w:r>
          </w:p>
        </w:tc>
        <w:tc>
          <w:tcPr>
            <w:tcW w:w="8575" w:type="dxa"/>
          </w:tcPr>
          <w:p w:rsidR="000871CB" w:rsidRDefault="000871CB" w:rsidP="0036789A">
            <w:pPr>
              <w:pStyle w:val="Paragraphedeliste"/>
              <w:ind w:left="1070"/>
              <w:rPr>
                <w:rFonts w:asciiTheme="majorBidi" w:hAnsiTheme="majorBidi" w:cstheme="majorBidi"/>
              </w:rPr>
            </w:pPr>
          </w:p>
          <w:p w:rsidR="000871CB" w:rsidRDefault="00B81093" w:rsidP="00B8109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B8109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Unité 2 :</w:t>
            </w:r>
          </w:p>
          <w:p w:rsidR="00B81093" w:rsidRDefault="00B81093" w:rsidP="00270906">
            <w:pPr>
              <w:pStyle w:val="Paragraphedeliste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B81093">
              <w:rPr>
                <w:rFonts w:asciiTheme="majorBidi" w:hAnsiTheme="majorBidi" w:cstheme="majorBidi"/>
                <w:sz w:val="28"/>
                <w:szCs w:val="28"/>
              </w:rPr>
              <w:t>Reproduction des plantes.</w:t>
            </w:r>
          </w:p>
          <w:p w:rsidR="00B81093" w:rsidRPr="00B81093" w:rsidRDefault="00B81093" w:rsidP="00270906">
            <w:pPr>
              <w:pStyle w:val="Paragraphedeliste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Reproduction sexuée chez les angiospermes.</w:t>
            </w:r>
          </w:p>
          <w:p w:rsidR="000871CB" w:rsidRPr="006F2693" w:rsidRDefault="000871CB" w:rsidP="0036789A">
            <w:pPr>
              <w:pStyle w:val="Paragraphedeliste"/>
              <w:ind w:left="107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871CB" w:rsidRPr="002A0FFA" w:rsidTr="0036789A">
        <w:trPr>
          <w:trHeight w:val="1074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AR</w:t>
            </w:r>
          </w:p>
        </w:tc>
        <w:tc>
          <w:tcPr>
            <w:tcW w:w="8575" w:type="dxa"/>
          </w:tcPr>
          <w:p w:rsidR="00B2450A" w:rsidRPr="00B2450A" w:rsidRDefault="000871CB" w:rsidP="000C0A6C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مكون </w:t>
            </w:r>
            <w:r w:rsidR="00922B78" w:rsidRPr="00A2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النصوص: </w:t>
            </w:r>
          </w:p>
          <w:p w:rsidR="00B2450A" w:rsidRPr="00B2450A" w:rsidRDefault="00B2450A" w:rsidP="00270906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B2450A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نص مقالي </w:t>
            </w:r>
            <w:bookmarkStart w:id="0" w:name="_GoBack"/>
            <w:bookmarkEnd w:id="0"/>
            <w:r w:rsidR="006C76E9" w:rsidRPr="00B2450A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حجاجي.</w:t>
            </w:r>
          </w:p>
          <w:p w:rsidR="00B2450A" w:rsidRPr="00B2450A" w:rsidRDefault="00B2450A" w:rsidP="00B2450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16"/>
                <w:szCs w:val="16"/>
                <w:rtl/>
                <w:lang w:bidi="ar-MA"/>
              </w:rPr>
            </w:pPr>
          </w:p>
          <w:p w:rsidR="00B2450A" w:rsidRPr="00B2450A" w:rsidRDefault="00922B78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اللغة: </w:t>
            </w:r>
          </w:p>
          <w:p w:rsidR="00B2450A" w:rsidRDefault="00B2450A" w:rsidP="00270906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الخبر + الأسلوب الإنشائي + التشبيه + المجاز.</w:t>
            </w:r>
          </w:p>
          <w:p w:rsidR="000871CB" w:rsidRPr="00B2450A" w:rsidRDefault="000871CB" w:rsidP="00B2450A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245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</w:t>
            </w:r>
          </w:p>
          <w:p w:rsidR="000871CB" w:rsidRPr="00A26559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التعبير </w:t>
            </w:r>
            <w:r w:rsidR="00922B78" w:rsidRPr="00A2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والانشاء: </w:t>
            </w:r>
            <w:r w:rsidR="00922B78"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="00B2450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التعبير عن الرأي الشخصي.</w:t>
            </w:r>
          </w:p>
          <w:p w:rsidR="000871CB" w:rsidRPr="006F2693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0871CB" w:rsidRPr="00E47466" w:rsidTr="0036789A">
        <w:trPr>
          <w:trHeight w:val="1552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ANG</w:t>
            </w:r>
          </w:p>
        </w:tc>
        <w:tc>
          <w:tcPr>
            <w:tcW w:w="8575" w:type="dxa"/>
          </w:tcPr>
          <w:p w:rsidR="00612158" w:rsidRPr="001B1A70" w:rsidRDefault="00612158" w:rsidP="001B1A7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</w:rPr>
            </w:pPr>
          </w:p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1840"/>
            </w:tblGrid>
            <w:tr w:rsidR="0022602A" w:rsidRPr="0022602A" w:rsidTr="001B1A70">
              <w:trPr>
                <w:trHeight w:val="555"/>
              </w:trPr>
              <w:tc>
                <w:tcPr>
                  <w:tcW w:w="3680" w:type="dxa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</w:pPr>
                  <w:r w:rsidRPr="00226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A) GRAMMAR</w:t>
                  </w:r>
                </w:p>
              </w:tc>
              <w:tc>
                <w:tcPr>
                  <w:tcW w:w="1840" w:type="dxa"/>
                  <w:shd w:val="clear" w:color="auto" w:fill="auto"/>
                  <w:vAlign w:val="center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fr-MA" w:eastAsia="fr-MA"/>
                    </w:rPr>
                  </w:pPr>
                  <w:r w:rsidRPr="00226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fr-MA" w:eastAsia="fr-MA"/>
                    </w:rPr>
                    <w:t> </w:t>
                  </w: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552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1)  Comparatives and superlatives</w:t>
                  </w: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552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proofErr w:type="gram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2)  (</w:t>
                  </w:r>
                  <w:proofErr w:type="gramEnd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NOT) as….as,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too</w:t>
                  </w:r>
                  <w:proofErr w:type="spellEnd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,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enough</w:t>
                  </w:r>
                  <w:proofErr w:type="spellEnd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.</w:t>
                  </w: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3680" w:type="dxa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lastRenderedPageBreak/>
                    <w:t xml:space="preserve">3) 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Present</w:t>
                  </w:r>
                  <w:proofErr w:type="spellEnd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perfect</w:t>
                  </w:r>
                  <w:proofErr w:type="spellEnd"/>
                </w:p>
              </w:tc>
              <w:tc>
                <w:tcPr>
                  <w:tcW w:w="1840" w:type="dxa"/>
                  <w:shd w:val="clear" w:color="auto" w:fill="auto"/>
                  <w:vAlign w:val="center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  <w:lang w:val="fr-MA" w:eastAsia="fr-MA"/>
                    </w:rPr>
                  </w:pP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552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4)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present</w:t>
                  </w:r>
                  <w:proofErr w:type="spellEnd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perfect</w:t>
                  </w:r>
                  <w:proofErr w:type="spellEnd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and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past</w:t>
                  </w:r>
                  <w:proofErr w:type="spellEnd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simple</w:t>
                  </w: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3680" w:type="dxa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</w:pPr>
                  <w:r w:rsidRPr="00226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B) WRITING</w:t>
                  </w:r>
                </w:p>
              </w:tc>
              <w:tc>
                <w:tcPr>
                  <w:tcW w:w="1840" w:type="dxa"/>
                  <w:shd w:val="clear" w:color="auto" w:fill="auto"/>
                  <w:vAlign w:val="center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u w:val="single"/>
                      <w:lang w:val="fr-MA" w:eastAsia="fr-MA"/>
                    </w:rPr>
                  </w:pP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3680" w:type="dxa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1)   Cause and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effect</w:t>
                  </w:r>
                  <w:proofErr w:type="spellEnd"/>
                </w:p>
              </w:tc>
              <w:tc>
                <w:tcPr>
                  <w:tcW w:w="1840" w:type="dxa"/>
                  <w:shd w:val="clear" w:color="auto" w:fill="auto"/>
                  <w:vAlign w:val="center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  <w:lang w:val="fr-MA" w:eastAsia="fr-MA"/>
                    </w:rPr>
                  </w:pP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552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2)   Argumentative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essay</w:t>
                  </w:r>
                  <w:proofErr w:type="spellEnd"/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3680" w:type="dxa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3) 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Formal</w:t>
                  </w:r>
                  <w:proofErr w:type="spellEnd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letter</w:t>
                  </w:r>
                  <w:proofErr w:type="spellEnd"/>
                </w:p>
              </w:tc>
              <w:tc>
                <w:tcPr>
                  <w:tcW w:w="1840" w:type="dxa"/>
                  <w:shd w:val="clear" w:color="auto" w:fill="auto"/>
                  <w:noWrap/>
                  <w:vAlign w:val="center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  <w:lang w:val="fr-MA" w:eastAsia="fr-MA"/>
                    </w:rPr>
                  </w:pP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3680" w:type="dxa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4)  A film </w:t>
                  </w:r>
                  <w:proofErr w:type="spellStart"/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review</w:t>
                  </w:r>
                  <w:proofErr w:type="spellEnd"/>
                </w:p>
              </w:tc>
              <w:tc>
                <w:tcPr>
                  <w:tcW w:w="1840" w:type="dxa"/>
                  <w:shd w:val="clear" w:color="auto" w:fill="auto"/>
                  <w:noWrap/>
                  <w:vAlign w:val="center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  <w:lang w:val="fr-MA" w:eastAsia="fr-MA"/>
                    </w:rPr>
                  </w:pP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3680" w:type="dxa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</w:pPr>
                  <w:r w:rsidRPr="00226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C) VOCABULARY</w:t>
                  </w:r>
                </w:p>
              </w:tc>
              <w:tc>
                <w:tcPr>
                  <w:tcW w:w="1840" w:type="dxa"/>
                  <w:shd w:val="clear" w:color="auto" w:fill="auto"/>
                  <w:noWrap/>
                  <w:vAlign w:val="center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u w:val="single"/>
                      <w:lang w:val="fr-MA" w:eastAsia="fr-MA"/>
                    </w:rPr>
                  </w:pPr>
                </w:p>
              </w:tc>
            </w:tr>
            <w:tr w:rsidR="0022602A" w:rsidRPr="0022602A" w:rsidTr="001B1A70">
              <w:trPr>
                <w:trHeight w:val="555"/>
              </w:trPr>
              <w:tc>
                <w:tcPr>
                  <w:tcW w:w="3680" w:type="dxa"/>
                  <w:shd w:val="clear" w:color="auto" w:fill="auto"/>
                  <w:noWrap/>
                  <w:vAlign w:val="bottom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2260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>1) At the shops</w:t>
                  </w:r>
                </w:p>
              </w:tc>
              <w:tc>
                <w:tcPr>
                  <w:tcW w:w="1840" w:type="dxa"/>
                  <w:shd w:val="clear" w:color="auto" w:fill="auto"/>
                  <w:noWrap/>
                  <w:vAlign w:val="center"/>
                  <w:hideMark/>
                </w:tcPr>
                <w:p w:rsidR="0022602A" w:rsidRPr="0022602A" w:rsidRDefault="0022602A" w:rsidP="00166F16">
                  <w:pPr>
                    <w:framePr w:hSpace="141" w:wrap="around" w:vAnchor="page" w:hAnchor="margin" w:xAlign="center" w:y="35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fr-MA" w:eastAsia="fr-MA"/>
                    </w:rPr>
                  </w:pPr>
                  <w:r w:rsidRPr="00226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fr-MA" w:eastAsia="fr-MA"/>
                    </w:rPr>
                    <w:t> </w:t>
                  </w:r>
                </w:p>
              </w:tc>
            </w:tr>
          </w:tbl>
          <w:p w:rsidR="000871CB" w:rsidRPr="00E47466" w:rsidRDefault="000871CB" w:rsidP="00270906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</w:tr>
      <w:tr w:rsidR="000871CB" w:rsidRPr="002A0FFA" w:rsidTr="0036789A">
        <w:trPr>
          <w:trHeight w:val="3718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lastRenderedPageBreak/>
              <w:t>FR</w:t>
            </w:r>
          </w:p>
        </w:tc>
        <w:tc>
          <w:tcPr>
            <w:tcW w:w="8575" w:type="dxa"/>
          </w:tcPr>
          <w:p w:rsidR="003442D8" w:rsidRDefault="003442D8" w:rsidP="0036789A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3442D8" w:rsidRDefault="006C76E9" w:rsidP="0036789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3442D8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Le nouveau fantastique</w:t>
            </w:r>
            <w:r w:rsidR="003442D8" w:rsidRPr="003442D8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 :</w:t>
            </w:r>
          </w:p>
          <w:p w:rsidR="003442D8" w:rsidRPr="003442D8" w:rsidRDefault="003442D8" w:rsidP="0036789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</w:rPr>
            </w:pPr>
          </w:p>
          <w:p w:rsidR="003442D8" w:rsidRDefault="000871CB" w:rsidP="0036789A">
            <w:pPr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  <w:b/>
                <w:bCs/>
                <w:u w:val="single"/>
              </w:rPr>
              <w:t>ETUDE DE TEXTE</w:t>
            </w:r>
            <w:r w:rsidR="00922B78" w:rsidRPr="002A0FFA">
              <w:rPr>
                <w:rFonts w:asciiTheme="majorBidi" w:hAnsiTheme="majorBidi" w:cstheme="majorBidi"/>
              </w:rPr>
              <w:t xml:space="preserve"> : </w:t>
            </w:r>
          </w:p>
          <w:p w:rsidR="003442D8" w:rsidRDefault="003442D8" w:rsidP="0036789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1/Le chevalier double</w:t>
            </w:r>
          </w:p>
          <w:p w:rsidR="003442D8" w:rsidRDefault="003442D8" w:rsidP="0036789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2/ La venus d’Ille.</w:t>
            </w:r>
          </w:p>
          <w:p w:rsidR="00CF1B5A" w:rsidRDefault="00CF1B5A" w:rsidP="0036789A">
            <w:pPr>
              <w:rPr>
                <w:rFonts w:asciiTheme="majorBidi" w:hAnsiTheme="majorBidi" w:cstheme="majorBidi"/>
              </w:rPr>
            </w:pPr>
          </w:p>
          <w:p w:rsidR="003442D8" w:rsidRDefault="003442D8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LANGUE</w:t>
            </w:r>
            <w:r w:rsidRPr="002A0FFA">
              <w:rPr>
                <w:rFonts w:asciiTheme="majorBidi" w:hAnsiTheme="majorBidi" w:cstheme="majorBidi"/>
              </w:rPr>
              <w:t xml:space="preserve"> </w:t>
            </w:r>
            <w:r w:rsidR="000871CB" w:rsidRPr="002A0FFA">
              <w:rPr>
                <w:rFonts w:asciiTheme="majorBidi" w:hAnsiTheme="majorBidi" w:cstheme="majorBidi"/>
              </w:rPr>
              <w:t xml:space="preserve">: </w:t>
            </w:r>
          </w:p>
          <w:p w:rsidR="003442D8" w:rsidRDefault="003442D8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Les figures de style</w:t>
            </w:r>
          </w:p>
          <w:p w:rsidR="003442D8" w:rsidRDefault="003442D8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Les champs lexicaux.</w:t>
            </w:r>
          </w:p>
          <w:p w:rsidR="003442D8" w:rsidRDefault="003442D8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Les discours Direct/Indirect.</w:t>
            </w:r>
          </w:p>
          <w:p w:rsidR="00CF1B5A" w:rsidRDefault="00CF1B5A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Le registre fantastique.</w:t>
            </w:r>
          </w:p>
          <w:p w:rsidR="00CF1B5A" w:rsidRDefault="00CF1B5A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Dénotation / annotation.</w:t>
            </w:r>
          </w:p>
          <w:p w:rsidR="00CF1B5A" w:rsidRDefault="00CF1B5A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Modalisation.</w:t>
            </w:r>
          </w:p>
          <w:p w:rsidR="000871CB" w:rsidRDefault="000871CB" w:rsidP="00E01A09">
            <w:pPr>
              <w:tabs>
                <w:tab w:val="left" w:pos="2100"/>
              </w:tabs>
            </w:pPr>
          </w:p>
          <w:p w:rsidR="000871CB" w:rsidRPr="00AC40F0" w:rsidRDefault="00922B78" w:rsidP="00AC40F0">
            <w:pPr>
              <w:tabs>
                <w:tab w:val="left" w:pos="210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2A0FF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Expression écrite</w:t>
            </w:r>
            <w:r w:rsidR="000871CB" w:rsidRPr="002A0FF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 :</w:t>
            </w:r>
            <w:r w:rsidR="00AC40F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- </w:t>
            </w:r>
            <w:r w:rsidR="00CF1B5A">
              <w:t>L’</w:t>
            </w:r>
            <w:r w:rsidR="000871CB">
              <w:t>argumentation.</w:t>
            </w:r>
          </w:p>
        </w:tc>
      </w:tr>
      <w:tr w:rsidR="000871CB" w:rsidTr="0036789A">
        <w:trPr>
          <w:trHeight w:val="1298"/>
        </w:trPr>
        <w:tc>
          <w:tcPr>
            <w:tcW w:w="2149" w:type="dxa"/>
            <w:vAlign w:val="center"/>
          </w:tcPr>
          <w:p w:rsidR="000871CB" w:rsidRPr="00AC40F0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HG</w:t>
            </w:r>
          </w:p>
          <w:p w:rsidR="00AC40F0" w:rsidRPr="00AC40F0" w:rsidRDefault="00AC40F0" w:rsidP="00AC40F0"/>
          <w:p w:rsidR="00AC40F0" w:rsidRPr="00AC40F0" w:rsidRDefault="00AC40F0" w:rsidP="00AC40F0"/>
          <w:p w:rsidR="00AC40F0" w:rsidRDefault="00AC40F0" w:rsidP="00AC40F0">
            <w:pPr>
              <w:rPr>
                <w:rFonts w:ascii="Wingdings" w:hAnsi="Wingdings"/>
                <w:bCs/>
                <w:caps/>
                <w:sz w:val="28"/>
                <w:szCs w:val="28"/>
              </w:rPr>
            </w:pPr>
          </w:p>
          <w:p w:rsidR="00AC40F0" w:rsidRPr="00AC40F0" w:rsidRDefault="00AC40F0" w:rsidP="00AC40F0"/>
          <w:p w:rsidR="00AC40F0" w:rsidRPr="00AC40F0" w:rsidRDefault="00AC40F0" w:rsidP="00AC40F0"/>
          <w:p w:rsidR="00AC40F0" w:rsidRDefault="00AC40F0" w:rsidP="00AC40F0">
            <w:pPr>
              <w:rPr>
                <w:rFonts w:ascii="Wingdings" w:hAnsi="Wingdings"/>
                <w:bCs/>
                <w:caps/>
                <w:sz w:val="28"/>
                <w:szCs w:val="28"/>
              </w:rPr>
            </w:pPr>
          </w:p>
          <w:p w:rsidR="00AC40F0" w:rsidRPr="00AC40F0" w:rsidRDefault="00AC40F0" w:rsidP="00AC40F0"/>
          <w:p w:rsidR="00AC40F0" w:rsidRPr="00AC40F0" w:rsidRDefault="00AC40F0" w:rsidP="00AC40F0"/>
        </w:tc>
        <w:tc>
          <w:tcPr>
            <w:tcW w:w="8575" w:type="dxa"/>
          </w:tcPr>
          <w:p w:rsidR="000871CB" w:rsidRPr="00C705C8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C705C8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0871CB" w:rsidRPr="001B1A70" w:rsidRDefault="00E61E26" w:rsidP="00270906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</w:rPr>
            </w:pPr>
            <w:r w:rsidRPr="001B1A70">
              <w:rPr>
                <w:rFonts w:hint="cs"/>
                <w:sz w:val="28"/>
                <w:szCs w:val="28"/>
                <w:rtl/>
              </w:rPr>
              <w:t>عصر الأنوار.</w:t>
            </w:r>
          </w:p>
          <w:p w:rsidR="000871CB" w:rsidRPr="001B1A70" w:rsidRDefault="00E61E26" w:rsidP="00270906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</w:rPr>
            </w:pPr>
            <w:r w:rsidRPr="001B1A70">
              <w:rPr>
                <w:rFonts w:hint="cs"/>
                <w:sz w:val="28"/>
                <w:szCs w:val="28"/>
                <w:rtl/>
              </w:rPr>
              <w:t>الثورة الفرنسية</w:t>
            </w:r>
            <w:r w:rsidR="006815B2" w:rsidRPr="001B1A70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="006815B2" w:rsidRPr="001B1A70">
              <w:rPr>
                <w:rFonts w:hint="cs"/>
                <w:sz w:val="28"/>
                <w:szCs w:val="28"/>
                <w:rtl/>
              </w:rPr>
              <w:t>( الأسباب</w:t>
            </w:r>
            <w:proofErr w:type="gramEnd"/>
            <w:r w:rsidR="006815B2" w:rsidRPr="001B1A70">
              <w:rPr>
                <w:rFonts w:hint="cs"/>
                <w:sz w:val="28"/>
                <w:szCs w:val="28"/>
                <w:rtl/>
              </w:rPr>
              <w:t>)</w:t>
            </w:r>
          </w:p>
          <w:p w:rsidR="000871CB" w:rsidRPr="001B1A70" w:rsidRDefault="000871CB" w:rsidP="00270906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1B1A7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الجغرافيا:</w:t>
            </w:r>
          </w:p>
          <w:p w:rsidR="000871CB" w:rsidRPr="001B1A70" w:rsidRDefault="006815B2" w:rsidP="00270906">
            <w:pPr>
              <w:pStyle w:val="Paragraphedeliste"/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1B1A70">
              <w:rPr>
                <w:rFonts w:hint="cs"/>
                <w:sz w:val="28"/>
                <w:szCs w:val="28"/>
                <w:rtl/>
              </w:rPr>
              <w:t>المنظومة البيئية (الفقرة 1-3)</w:t>
            </w:r>
          </w:p>
          <w:p w:rsidR="000871CB" w:rsidRPr="006F2693" w:rsidRDefault="000871CB" w:rsidP="006815B2">
            <w:pPr>
              <w:bidi/>
              <w:rPr>
                <w:sz w:val="16"/>
                <w:szCs w:val="16"/>
              </w:rPr>
            </w:pPr>
          </w:p>
        </w:tc>
      </w:tr>
      <w:tr w:rsidR="000871CB" w:rsidRPr="00C63947" w:rsidTr="00AF794A">
        <w:trPr>
          <w:trHeight w:val="810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philo</w:t>
            </w:r>
          </w:p>
        </w:tc>
        <w:tc>
          <w:tcPr>
            <w:tcW w:w="8575" w:type="dxa"/>
          </w:tcPr>
          <w:p w:rsidR="00AF794A" w:rsidRPr="00AF794A" w:rsidRDefault="00AF794A" w:rsidP="00AF794A">
            <w:pPr>
              <w:pStyle w:val="Paragraphedeliste"/>
              <w:bidi/>
              <w:ind w:left="1790"/>
              <w:rPr>
                <w:sz w:val="16"/>
                <w:szCs w:val="16"/>
              </w:rPr>
            </w:pPr>
          </w:p>
          <w:p w:rsidR="000871CB" w:rsidRPr="00AF794A" w:rsidRDefault="00AF794A" w:rsidP="00270906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AF794A">
              <w:rPr>
                <w:rFonts w:hint="cs"/>
                <w:b/>
                <w:bCs/>
                <w:sz w:val="36"/>
                <w:szCs w:val="36"/>
                <w:rtl/>
              </w:rPr>
              <w:t xml:space="preserve">الطبيعة </w:t>
            </w:r>
            <w:r w:rsidR="00E61E26" w:rsidRPr="00AF794A">
              <w:rPr>
                <w:rFonts w:hint="cs"/>
                <w:b/>
                <w:bCs/>
                <w:sz w:val="36"/>
                <w:szCs w:val="36"/>
                <w:rtl/>
              </w:rPr>
              <w:t>والثقافة</w:t>
            </w:r>
            <w:r w:rsidRPr="00AF794A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</w:tr>
    </w:tbl>
    <w:p w:rsidR="000871CB" w:rsidRDefault="000871CB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  <w:rtl/>
        </w:rPr>
      </w:pPr>
    </w:p>
    <w:p w:rsidR="00FC284E" w:rsidRDefault="00FC284E" w:rsidP="00014A83">
      <w:pPr>
        <w:tabs>
          <w:tab w:val="left" w:pos="2265"/>
        </w:tabs>
        <w:rPr>
          <w:sz w:val="28"/>
          <w:szCs w:val="28"/>
          <w:rtl/>
        </w:rPr>
      </w:pPr>
    </w:p>
    <w:p w:rsidR="00FC284E" w:rsidRDefault="00FC284E" w:rsidP="00014A83">
      <w:pPr>
        <w:tabs>
          <w:tab w:val="left" w:pos="2265"/>
        </w:tabs>
        <w:rPr>
          <w:sz w:val="28"/>
          <w:szCs w:val="28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E57442" w:rsidRPr="00014A83" w:rsidRDefault="00E57442" w:rsidP="00014A83">
      <w:pPr>
        <w:tabs>
          <w:tab w:val="left" w:pos="2265"/>
        </w:tabs>
        <w:rPr>
          <w:sz w:val="28"/>
          <w:szCs w:val="28"/>
        </w:rPr>
      </w:pPr>
    </w:p>
    <w:sectPr w:rsidR="00E57442" w:rsidRPr="00014A83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47" w:rsidRDefault="00E12D47" w:rsidP="005711E8">
      <w:pPr>
        <w:spacing w:after="0" w:line="240" w:lineRule="auto"/>
      </w:pPr>
      <w:r>
        <w:separator/>
      </w:r>
    </w:p>
  </w:endnote>
  <w:endnote w:type="continuationSeparator" w:id="0">
    <w:p w:rsidR="00E12D47" w:rsidRDefault="00E12D47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47" w:rsidRDefault="00E12D47" w:rsidP="005711E8">
      <w:pPr>
        <w:spacing w:after="0" w:line="240" w:lineRule="auto"/>
      </w:pPr>
      <w:r>
        <w:separator/>
      </w:r>
    </w:p>
  </w:footnote>
  <w:footnote w:type="continuationSeparator" w:id="0">
    <w:p w:rsidR="00E12D47" w:rsidRDefault="00E12D47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BF2"/>
    <w:multiLevelType w:val="hybridMultilevel"/>
    <w:tmpl w:val="A242340E"/>
    <w:lvl w:ilvl="0" w:tplc="DFC409DC"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5825"/>
    <w:multiLevelType w:val="hybridMultilevel"/>
    <w:tmpl w:val="9E62A13C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171A7AC0"/>
    <w:multiLevelType w:val="hybridMultilevel"/>
    <w:tmpl w:val="BCE8C7CE"/>
    <w:lvl w:ilvl="0" w:tplc="9E604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0B37"/>
    <w:multiLevelType w:val="hybridMultilevel"/>
    <w:tmpl w:val="EB54860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F62319"/>
    <w:multiLevelType w:val="hybridMultilevel"/>
    <w:tmpl w:val="46BAB6F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3FE57F1A"/>
    <w:multiLevelType w:val="hybridMultilevel"/>
    <w:tmpl w:val="A3687BD4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43780550"/>
    <w:multiLevelType w:val="hybridMultilevel"/>
    <w:tmpl w:val="0C2A0D9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4BD60F10"/>
    <w:multiLevelType w:val="hybridMultilevel"/>
    <w:tmpl w:val="C6C28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4A83"/>
    <w:rsid w:val="00033E63"/>
    <w:rsid w:val="00077C4A"/>
    <w:rsid w:val="000812A5"/>
    <w:rsid w:val="000871CB"/>
    <w:rsid w:val="000C0A6C"/>
    <w:rsid w:val="000F4F90"/>
    <w:rsid w:val="001208EE"/>
    <w:rsid w:val="00143F01"/>
    <w:rsid w:val="00155C5A"/>
    <w:rsid w:val="0016246F"/>
    <w:rsid w:val="00166F16"/>
    <w:rsid w:val="00193701"/>
    <w:rsid w:val="001B1A70"/>
    <w:rsid w:val="001B20BC"/>
    <w:rsid w:val="001C7CB9"/>
    <w:rsid w:val="001F701D"/>
    <w:rsid w:val="00213333"/>
    <w:rsid w:val="0022602A"/>
    <w:rsid w:val="0022649E"/>
    <w:rsid w:val="00237E2D"/>
    <w:rsid w:val="00270906"/>
    <w:rsid w:val="002B7928"/>
    <w:rsid w:val="002D0948"/>
    <w:rsid w:val="002D7BF3"/>
    <w:rsid w:val="002E5699"/>
    <w:rsid w:val="0032102C"/>
    <w:rsid w:val="003442D8"/>
    <w:rsid w:val="003575BA"/>
    <w:rsid w:val="0036789A"/>
    <w:rsid w:val="003C4D5F"/>
    <w:rsid w:val="004134C8"/>
    <w:rsid w:val="00415E6E"/>
    <w:rsid w:val="00422C42"/>
    <w:rsid w:val="00424060"/>
    <w:rsid w:val="00471941"/>
    <w:rsid w:val="004A0085"/>
    <w:rsid w:val="004B4489"/>
    <w:rsid w:val="004D1EB8"/>
    <w:rsid w:val="005062C0"/>
    <w:rsid w:val="005103CA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76F45"/>
    <w:rsid w:val="006815B2"/>
    <w:rsid w:val="006A2030"/>
    <w:rsid w:val="006B024B"/>
    <w:rsid w:val="006B2E95"/>
    <w:rsid w:val="006B6850"/>
    <w:rsid w:val="006C0AAF"/>
    <w:rsid w:val="006C1E0B"/>
    <w:rsid w:val="006C76E9"/>
    <w:rsid w:val="006F2693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55F9"/>
    <w:rsid w:val="0090119A"/>
    <w:rsid w:val="00913F9C"/>
    <w:rsid w:val="00922B78"/>
    <w:rsid w:val="009247C5"/>
    <w:rsid w:val="00944708"/>
    <w:rsid w:val="00945BBC"/>
    <w:rsid w:val="0095583C"/>
    <w:rsid w:val="0099022A"/>
    <w:rsid w:val="009B3F3E"/>
    <w:rsid w:val="009E1C4A"/>
    <w:rsid w:val="00A16443"/>
    <w:rsid w:val="00A26F52"/>
    <w:rsid w:val="00A5209A"/>
    <w:rsid w:val="00A80938"/>
    <w:rsid w:val="00AA7317"/>
    <w:rsid w:val="00AC40F0"/>
    <w:rsid w:val="00AD4976"/>
    <w:rsid w:val="00AF01B9"/>
    <w:rsid w:val="00AF794A"/>
    <w:rsid w:val="00B056CC"/>
    <w:rsid w:val="00B24502"/>
    <w:rsid w:val="00B2450A"/>
    <w:rsid w:val="00B5670F"/>
    <w:rsid w:val="00B56B99"/>
    <w:rsid w:val="00B81093"/>
    <w:rsid w:val="00B95165"/>
    <w:rsid w:val="00BC16E6"/>
    <w:rsid w:val="00BE0F59"/>
    <w:rsid w:val="00BE3558"/>
    <w:rsid w:val="00BE6246"/>
    <w:rsid w:val="00BE7FE6"/>
    <w:rsid w:val="00BF3A51"/>
    <w:rsid w:val="00C03064"/>
    <w:rsid w:val="00C16AD2"/>
    <w:rsid w:val="00C20E3D"/>
    <w:rsid w:val="00C75800"/>
    <w:rsid w:val="00C83B33"/>
    <w:rsid w:val="00CC01C8"/>
    <w:rsid w:val="00CC4BC2"/>
    <w:rsid w:val="00CF1B5A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12D47"/>
    <w:rsid w:val="00E57442"/>
    <w:rsid w:val="00E61E26"/>
    <w:rsid w:val="00E80355"/>
    <w:rsid w:val="00ED70D8"/>
    <w:rsid w:val="00EF1313"/>
    <w:rsid w:val="00F045C2"/>
    <w:rsid w:val="00F2788E"/>
    <w:rsid w:val="00F67018"/>
    <w:rsid w:val="00FC23A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620D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17</cp:revision>
  <cp:lastPrinted>2018-12-29T08:30:00Z</cp:lastPrinted>
  <dcterms:created xsi:type="dcterms:W3CDTF">2019-03-07T13:55:00Z</dcterms:created>
  <dcterms:modified xsi:type="dcterms:W3CDTF">2019-03-08T09:53:00Z</dcterms:modified>
</cp:coreProperties>
</file>