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332"/>
        <w:gridCol w:w="1239"/>
        <w:gridCol w:w="2886"/>
        <w:gridCol w:w="3986"/>
      </w:tblGrid>
      <w:tr w:rsidR="00CB2FAF" w:rsidTr="00793A37">
        <w:trPr>
          <w:trHeight w:val="70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AF" w:rsidRDefault="00CB2FAF" w:rsidP="00B044B1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1000125"/>
                  <wp:effectExtent l="0" t="0" r="9525" b="9525"/>
                  <wp:docPr id="5" name="Picture 5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AF" w:rsidRDefault="00CB2FAF" w:rsidP="00B0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FAF" w:rsidRDefault="00CB2FAF" w:rsidP="00B0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AF" w:rsidRDefault="00CB2FAF" w:rsidP="00B0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AF" w:rsidRDefault="00CB2FAF" w:rsidP="00B0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AF" w:rsidRDefault="00CB2FAF" w:rsidP="00B044B1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344" w:rsidRDefault="00793A37" w:rsidP="006215E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</w:t>
      </w:r>
      <w:r w:rsidR="00D80344">
        <w:rPr>
          <w:b/>
          <w:bCs/>
          <w:sz w:val="36"/>
          <w:szCs w:val="36"/>
          <w:u w:val="single"/>
        </w:rPr>
        <w:t>Période du 0</w:t>
      </w:r>
      <w:r w:rsidR="00D80344">
        <w:rPr>
          <w:rFonts w:hint="cs"/>
          <w:b/>
          <w:bCs/>
          <w:sz w:val="36"/>
          <w:szCs w:val="36"/>
          <w:u w:val="single"/>
          <w:rtl/>
        </w:rPr>
        <w:t>9</w:t>
      </w:r>
      <w:r w:rsidR="00D80344">
        <w:rPr>
          <w:b/>
          <w:bCs/>
          <w:sz w:val="36"/>
          <w:szCs w:val="36"/>
          <w:u w:val="single"/>
        </w:rPr>
        <w:t xml:space="preserve"> MARS 2020 au 13 MARS 2020</w:t>
      </w:r>
    </w:p>
    <w:p w:rsidR="00D80344" w:rsidRDefault="00D80344" w:rsidP="006215E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parCC3</w:t>
      </w:r>
    </w:p>
    <w:p w:rsidR="00D80344" w:rsidRDefault="00D80344" w:rsidP="00D8034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:3AC</w:t>
      </w:r>
    </w:p>
    <w:tbl>
      <w:tblPr>
        <w:tblStyle w:val="Grilledutableau"/>
        <w:tblpPr w:leftFromText="141" w:rightFromText="141" w:vertAnchor="page" w:horzAnchor="margin" w:tblpX="-714" w:tblpY="3826"/>
        <w:tblW w:w="10768" w:type="dxa"/>
        <w:tblLook w:val="04A0"/>
      </w:tblPr>
      <w:tblGrid>
        <w:gridCol w:w="1980"/>
        <w:gridCol w:w="8788"/>
      </w:tblGrid>
      <w:tr w:rsidR="0002609E" w:rsidRPr="00D44251" w:rsidTr="00175CBC">
        <w:trPr>
          <w:trHeight w:val="13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2609E" w:rsidRPr="00DC24C8" w:rsidRDefault="0002609E" w:rsidP="0002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02609E" w:rsidRPr="00D44251" w:rsidTr="00175CBC">
        <w:trPr>
          <w:trHeight w:val="142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788" w:type="dxa"/>
          </w:tcPr>
          <w:p w:rsidR="0002609E" w:rsidRPr="00475ADE" w:rsidRDefault="001D2749" w:rsidP="001D2749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75AD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التاريخ: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ظاهرة الأنظمة </w:t>
            </w:r>
            <w:r w:rsidR="00475ADE"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الديكتاتوري</w:t>
            </w:r>
            <w:r w:rsidR="00475ADE" w:rsidRPr="00475ADE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الحرب العالمية الثانية.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75AD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ظاهرة اقتصادية-الوصف،التفسير،التعميم-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الولايات </w:t>
            </w:r>
            <w:r w:rsidR="000B1FE5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لمتحدة قوة عالمية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75AD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التربية على المواطنة:</w:t>
            </w:r>
          </w:p>
          <w:p w:rsidR="001D2749" w:rsidRPr="00475ADE" w:rsidRDefault="001D2749" w:rsidP="001D2749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الحفظ على الثرات وتطويره</w:t>
            </w:r>
          </w:p>
          <w:p w:rsidR="001D2749" w:rsidRPr="001D2749" w:rsidRDefault="001D2749" w:rsidP="001D2749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75ADE">
              <w:rPr>
                <w:rFonts w:asciiTheme="majorBidi" w:hAnsiTheme="majorBidi" w:cstheme="majorBidi" w:hint="cs"/>
                <w:sz w:val="28"/>
                <w:szCs w:val="28"/>
                <w:rtl/>
              </w:rPr>
              <w:t>نحن والعالم نتقاسم الكرة الأرضية.</w:t>
            </w:r>
          </w:p>
        </w:tc>
      </w:tr>
      <w:tr w:rsidR="0002609E" w:rsidRPr="00D44251" w:rsidTr="00175CBC">
        <w:trPr>
          <w:trHeight w:val="12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788" w:type="dxa"/>
          </w:tcPr>
          <w:p w:rsidR="0002609E" w:rsidRPr="00C07292" w:rsidRDefault="002F753B" w:rsidP="002F753B">
            <w:pPr>
              <w:pStyle w:val="Paragraphedeliste"/>
              <w:numPr>
                <w:ilvl w:val="0"/>
                <w:numId w:val="2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75AD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النصوص القرائية</w:t>
            </w: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:مجال:اجتماعي اقتصادي</w:t>
            </w:r>
          </w:p>
          <w:p w:rsidR="002F753B" w:rsidRPr="00475ADE" w:rsidRDefault="002F753B" w:rsidP="002F753B">
            <w:pPr>
              <w:pStyle w:val="Paragraphedeliste"/>
              <w:numPr>
                <w:ilvl w:val="0"/>
                <w:numId w:val="2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75AD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الدروس  اللغوية:</w:t>
            </w:r>
          </w:p>
          <w:p w:rsidR="002F753B" w:rsidRPr="00C07292" w:rsidRDefault="002F753B" w:rsidP="002F753B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الاضافة.</w:t>
            </w:r>
          </w:p>
          <w:p w:rsidR="002F753B" w:rsidRPr="00C07292" w:rsidRDefault="002F753B" w:rsidP="002F753B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الممنوع من الصرف</w:t>
            </w:r>
          </w:p>
          <w:p w:rsidR="002F753B" w:rsidRPr="00C07292" w:rsidRDefault="002F753B" w:rsidP="002F753B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التفضيل-صياغته-</w:t>
            </w:r>
          </w:p>
          <w:p w:rsidR="002F753B" w:rsidRPr="00475ADE" w:rsidRDefault="002F753B" w:rsidP="002F753B">
            <w:pPr>
              <w:pStyle w:val="Paragraphedeliste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75AD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التعبير و الانشاء:</w:t>
            </w:r>
          </w:p>
          <w:p w:rsidR="002F753B" w:rsidRPr="00C07292" w:rsidRDefault="002F753B" w:rsidP="002F753B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التخيل </w:t>
            </w:r>
            <w:r w:rsidR="000B1FE5"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والابداع</w:t>
            </w: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:التدرب على كتابة </w:t>
            </w:r>
            <w:r w:rsidR="00C07292"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سيرة ذاتية أو غيرية.</w:t>
            </w:r>
          </w:p>
          <w:p w:rsidR="00C07292" w:rsidRPr="002F753B" w:rsidRDefault="00C07292" w:rsidP="00C07292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rtl/>
              </w:rPr>
            </w:pP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التخيل </w:t>
            </w:r>
            <w:r w:rsidR="000B1FE5"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والابداع:</w:t>
            </w:r>
            <w:r w:rsidRPr="00C072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التدرب على تخيل حكاية عجيبة أو قصة من الخيال العلمي.</w:t>
            </w:r>
          </w:p>
        </w:tc>
      </w:tr>
      <w:tr w:rsidR="0002609E" w:rsidRPr="00D44251" w:rsidTr="00175CBC">
        <w:trPr>
          <w:trHeight w:val="79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788" w:type="dxa"/>
          </w:tcPr>
          <w:p w:rsidR="0002609E" w:rsidRPr="00FC6BA2" w:rsidRDefault="00D80344" w:rsidP="00D80344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الحديد:</w:t>
            </w:r>
            <w:r w:rsidR="00FC6BA2"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الآيات</w:t>
            </w: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 الي </w:t>
            </w:r>
            <w:r w:rsidR="00FC6BA2"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الآية</w:t>
            </w: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10.</w:t>
            </w:r>
          </w:p>
          <w:p w:rsidR="00D80344" w:rsidRPr="00FC6BA2" w:rsidRDefault="00D80344" w:rsidP="00D80344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الاسلام عقيدة </w:t>
            </w:r>
            <w:r w:rsidR="00FC6BA2"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وشريعة</w:t>
            </w: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D80344" w:rsidRPr="00FC6BA2" w:rsidRDefault="00D80344" w:rsidP="00D80344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الرسول صلى الله عليه </w:t>
            </w:r>
            <w:r w:rsidR="00FC6BA2"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وسلم يرسى</w:t>
            </w: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قيم السلم </w:t>
            </w:r>
            <w:r w:rsidR="00FC6BA2"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والتعايش وثيقة المدنية.</w:t>
            </w:r>
          </w:p>
          <w:p w:rsidR="00FC6BA2" w:rsidRPr="00FC6BA2" w:rsidRDefault="00FC6BA2" w:rsidP="00FC6BA2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الزكاة أحكامها ومقاصدها –الغايات والوظائف التنموية-</w:t>
            </w:r>
          </w:p>
          <w:p w:rsidR="00FC6BA2" w:rsidRPr="00FC6BA2" w:rsidRDefault="00FC6BA2" w:rsidP="00FC6BA2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حق لغير-امارة المؤمنين الأسس والغايات-</w:t>
            </w:r>
          </w:p>
          <w:p w:rsidR="00FC6BA2" w:rsidRPr="00D80344" w:rsidRDefault="00FC6BA2" w:rsidP="00FC6BA2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6BA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التعارف والتعايش</w:t>
            </w:r>
          </w:p>
        </w:tc>
      </w:tr>
      <w:tr w:rsidR="0002609E" w:rsidRPr="00D44251" w:rsidTr="00175CBC">
        <w:trPr>
          <w:trHeight w:val="6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344" w:rsidRDefault="00D80344" w:rsidP="00D80344"/>
          <w:p w:rsidR="00D80344" w:rsidRPr="00D80344" w:rsidRDefault="00D80344" w:rsidP="00D80344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80344">
              <w:rPr>
                <w:rFonts w:asciiTheme="majorBidi" w:hAnsiTheme="majorBidi" w:cstheme="majorBidi"/>
                <w:sz w:val="28"/>
                <w:szCs w:val="28"/>
              </w:rPr>
              <w:t>Equation</w:t>
            </w:r>
            <w:r w:rsidR="00210C3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D80344" w:rsidRPr="00D80344" w:rsidRDefault="000B1FE5" w:rsidP="00D80344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80344">
              <w:rPr>
                <w:rFonts w:asciiTheme="majorBidi" w:hAnsiTheme="majorBidi" w:cstheme="majorBidi"/>
                <w:sz w:val="28"/>
                <w:szCs w:val="28"/>
              </w:rPr>
              <w:t>Inéquations.</w:t>
            </w:r>
          </w:p>
          <w:p w:rsidR="00D80344" w:rsidRPr="00D80344" w:rsidRDefault="00D80344" w:rsidP="00D80344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80344">
              <w:rPr>
                <w:rFonts w:asciiTheme="majorBidi" w:hAnsiTheme="majorBidi" w:cstheme="majorBidi"/>
                <w:sz w:val="28"/>
                <w:szCs w:val="28"/>
              </w:rPr>
              <w:t>Vecteurs et translation</w:t>
            </w:r>
            <w:r w:rsidR="00210C3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D80344" w:rsidRPr="00D80344" w:rsidRDefault="00D80344" w:rsidP="00D80344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80344">
              <w:rPr>
                <w:rFonts w:asciiTheme="majorBidi" w:hAnsiTheme="majorBidi" w:cstheme="majorBidi"/>
                <w:sz w:val="28"/>
                <w:szCs w:val="28"/>
              </w:rPr>
              <w:t>Fonction lancière et fonction affines</w:t>
            </w:r>
            <w:r w:rsidR="00210C3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2609E" w:rsidRDefault="0002609E" w:rsidP="00D80344">
            <w:pPr>
              <w:pStyle w:val="Paragraphedeliste"/>
              <w:ind w:left="107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609E" w:rsidRPr="00D44251" w:rsidTr="00175CBC">
        <w:trPr>
          <w:trHeight w:val="14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52" w:rsidRDefault="00844052" w:rsidP="00844052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609E" w:rsidRPr="00D80344" w:rsidRDefault="00844052" w:rsidP="0002609E">
            <w:pPr>
              <w:pStyle w:val="Paragraphedeliste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Chapitre 1 </w:t>
            </w:r>
            <w:r w:rsidR="001D2749">
              <w:rPr>
                <w:rFonts w:asciiTheme="majorBidi" w:hAnsiTheme="majorBidi" w:cstheme="majorBidi"/>
                <w:sz w:val="28"/>
                <w:szCs w:val="28"/>
              </w:rPr>
              <w:t>: Système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nerveux</w:t>
            </w:r>
            <w:r w:rsidR="00210C3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02609E" w:rsidRPr="00D44251" w:rsidTr="006F26FD">
        <w:trPr>
          <w:trHeight w:val="7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6F26FD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344" w:rsidRPr="00175CBC" w:rsidRDefault="00D80344" w:rsidP="00175CBC">
            <w:pP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</w:p>
          <w:p w:rsidR="00D80344" w:rsidRPr="00D80344" w:rsidRDefault="00D80344" w:rsidP="00D80344">
            <w:pPr>
              <w:pStyle w:val="Paragraphedeliste"/>
              <w:numPr>
                <w:ilvl w:val="0"/>
                <w:numId w:val="14"/>
              </w:numP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D80344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Mouvement et vitesse.</w:t>
            </w:r>
          </w:p>
          <w:p w:rsidR="006F26FD" w:rsidRDefault="00D80344" w:rsidP="006F26FD">
            <w:pPr>
              <w:pStyle w:val="Paragraphedeliste"/>
              <w:numPr>
                <w:ilvl w:val="0"/>
                <w:numId w:val="14"/>
              </w:numP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D80344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Actions mécaniques et forces.</w:t>
            </w:r>
          </w:p>
          <w:p w:rsidR="000B1FE5" w:rsidRPr="006F26FD" w:rsidRDefault="000B1FE5" w:rsidP="000B1FE5">
            <w:pPr>
              <w:pStyle w:val="Paragraphedeliste"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02609E" w:rsidRPr="0069183E" w:rsidTr="00175CBC">
        <w:trPr>
          <w:trHeight w:val="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F26FD" w:rsidRDefault="006F26FD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F26FD" w:rsidRDefault="006F26FD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ANGLAIS</w:t>
            </w:r>
          </w:p>
        </w:tc>
        <w:tc>
          <w:tcPr>
            <w:tcW w:w="8788" w:type="dxa"/>
          </w:tcPr>
          <w:p w:rsidR="00210C33" w:rsidRPr="00175CBC" w:rsidRDefault="00210C33" w:rsidP="00175CBC">
            <w:pPr>
              <w:pStyle w:val="Titre2"/>
              <w:numPr>
                <w:ilvl w:val="0"/>
                <w:numId w:val="30"/>
              </w:numPr>
              <w:outlineLvl w:val="1"/>
              <w:rPr>
                <w:rFonts w:asciiTheme="majorBidi" w:hAnsiTheme="majorBidi"/>
                <w:color w:val="auto"/>
                <w:sz w:val="28"/>
                <w:szCs w:val="28"/>
                <w:u w:val="single"/>
                <w:lang w:val="en-US"/>
              </w:rPr>
            </w:pPr>
            <w:r w:rsidRPr="00175CBC">
              <w:rPr>
                <w:rFonts w:asciiTheme="majorBidi" w:hAnsiTheme="majorBidi"/>
                <w:b/>
                <w:bCs/>
                <w:color w:val="auto"/>
                <w:sz w:val="28"/>
                <w:szCs w:val="28"/>
                <w:u w:val="single"/>
                <w:lang w:val="en-US"/>
              </w:rPr>
              <w:lastRenderedPageBreak/>
              <w:t>Language focus</w:t>
            </w:r>
            <w:r w:rsidRPr="00175CBC">
              <w:rPr>
                <w:rFonts w:asciiTheme="majorBidi" w:hAnsiTheme="majorBidi"/>
                <w:color w:val="auto"/>
                <w:sz w:val="28"/>
                <w:szCs w:val="28"/>
                <w:u w:val="single"/>
                <w:lang w:val="en-US"/>
              </w:rPr>
              <w:t xml:space="preserve">: </w:t>
            </w:r>
            <w:r w:rsidRPr="00175CBC">
              <w:rPr>
                <w:rFonts w:asciiTheme="majorBidi" w:hAnsiTheme="majorBidi"/>
                <w:b/>
                <w:bCs/>
                <w:color w:val="auto"/>
                <w:sz w:val="28"/>
                <w:szCs w:val="28"/>
                <w:u w:val="single"/>
                <w:lang w:val="en-US"/>
              </w:rPr>
              <w:t>unit 3, unit 4</w:t>
            </w:r>
          </w:p>
          <w:p w:rsidR="00210C33" w:rsidRPr="00175CBC" w:rsidRDefault="00210C33" w:rsidP="00175CBC">
            <w:pPr>
              <w:pStyle w:val="Paragraphedeliste"/>
              <w:numPr>
                <w:ilvl w:val="0"/>
                <w:numId w:val="31"/>
              </w:num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175CBC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lastRenderedPageBreak/>
              <w:t xml:space="preserve">Simple past:  forms, uses, spelling rules irregular verbs </w:t>
            </w:r>
          </w:p>
          <w:p w:rsidR="00210C33" w:rsidRPr="00175CBC" w:rsidRDefault="00210C33" w:rsidP="00175CBC">
            <w:pPr>
              <w:pStyle w:val="Paragraphedeliste"/>
              <w:numPr>
                <w:ilvl w:val="0"/>
                <w:numId w:val="31"/>
              </w:num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175CBC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Past continuous: forms, uses, spelling rules, non-continuous verbs</w:t>
            </w:r>
          </w:p>
          <w:p w:rsidR="00210C33" w:rsidRPr="00175CBC" w:rsidRDefault="00210C33" w:rsidP="00175CBC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175CBC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American (T)</w:t>
            </w:r>
          </w:p>
          <w:p w:rsidR="00210C33" w:rsidRPr="00175CBC" w:rsidRDefault="00210C33" w:rsidP="00175CBC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175CBC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Comparative and superlative adjectives </w:t>
            </w:r>
          </w:p>
          <w:p w:rsidR="00210C33" w:rsidRPr="00175CBC" w:rsidRDefault="00210C33" w:rsidP="00175CBC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75CBC"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en-US"/>
              </w:rPr>
              <w:t>Writing: unit3</w:t>
            </w:r>
          </w:p>
          <w:p w:rsidR="0002609E" w:rsidRPr="0002609E" w:rsidRDefault="00210C33" w:rsidP="00175CBC">
            <w:pPr>
              <w:pStyle w:val="Paragraphedeliste"/>
              <w:numPr>
                <w:ilvl w:val="0"/>
                <w:numId w:val="32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175CBC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A special event</w:t>
            </w:r>
          </w:p>
        </w:tc>
      </w:tr>
      <w:tr w:rsidR="0002609E" w:rsidRPr="00A26418" w:rsidTr="00175CBC">
        <w:trPr>
          <w:trHeight w:val="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6F26FD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26F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FR</w:t>
            </w:r>
          </w:p>
        </w:tc>
        <w:tc>
          <w:tcPr>
            <w:tcW w:w="8788" w:type="dxa"/>
          </w:tcPr>
          <w:p w:rsidR="00D80344" w:rsidRPr="006F26FD" w:rsidRDefault="00D80344" w:rsidP="00D80344">
            <w:pPr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  <w:t>Lecture :</w:t>
            </w:r>
          </w:p>
          <w:p w:rsidR="00D80344" w:rsidRPr="006F26FD" w:rsidRDefault="00D80344" w:rsidP="00D80344">
            <w:pPr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 Séquence du 2eme semestre : la nouvelle.</w:t>
            </w:r>
          </w:p>
          <w:p w:rsidR="00D80344" w:rsidRPr="006F26FD" w:rsidRDefault="00D80344" w:rsidP="00D80344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  <w:t xml:space="preserve">Langue : 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 La phrase simple, la phrase complexe.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Les propositions indépendantes, juxtaposées, coordonnées et </w:t>
            </w:r>
            <w:r w:rsidR="00CD2047"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subordonnées.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Les subordonnées relative e complétive.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Les subordonnées circonstancielles de cause et de conséquence.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Les temps du récit.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Le champ lexical.</w:t>
            </w:r>
          </w:p>
          <w:p w:rsidR="00D80344" w:rsidRPr="006F26FD" w:rsidRDefault="00D80344" w:rsidP="00D80344">
            <w:pPr>
              <w:ind w:left="3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  <w:t xml:space="preserve">Communication : 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Donner son point de vue 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Situer quelqu’un ou une action dans le temps et dans l’espace. </w:t>
            </w:r>
          </w:p>
          <w:p w:rsidR="00D80344" w:rsidRPr="006F26FD" w:rsidRDefault="00D80344" w:rsidP="00D80344">
            <w:pPr>
              <w:ind w:left="3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/>
              </w:rPr>
              <w:t xml:space="preserve">Production écrite : </w:t>
            </w:r>
          </w:p>
          <w:p w:rsidR="00D80344" w:rsidRPr="006F26FD" w:rsidRDefault="00D80344" w:rsidP="00D80344">
            <w:pPr>
              <w:numPr>
                <w:ilvl w:val="0"/>
                <w:numId w:val="18"/>
              </w:numPr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6F26FD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>rédaction d’un texte narratif réviser  le schéma narratif.</w:t>
            </w:r>
          </w:p>
          <w:p w:rsidR="0002609E" w:rsidRPr="006F26FD" w:rsidRDefault="0002609E" w:rsidP="0002609E">
            <w:pPr>
              <w:tabs>
                <w:tab w:val="left" w:pos="169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2609E" w:rsidRPr="00A26418" w:rsidTr="00175CBC">
        <w:trPr>
          <w:trHeight w:val="51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</w:t>
            </w:r>
          </w:p>
        </w:tc>
        <w:tc>
          <w:tcPr>
            <w:tcW w:w="8788" w:type="dxa"/>
          </w:tcPr>
          <w:p w:rsidR="0002609E" w:rsidRPr="006F26FD" w:rsidRDefault="00175CBC" w:rsidP="00175CBC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6F26F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Excel.</w:t>
            </w:r>
          </w:p>
          <w:p w:rsidR="00175CBC" w:rsidRPr="00175CBC" w:rsidRDefault="00175CBC" w:rsidP="00175CBC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6F26F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HTML.</w:t>
            </w:r>
          </w:p>
        </w:tc>
      </w:tr>
    </w:tbl>
    <w:p w:rsidR="00684B5E" w:rsidRDefault="00684B5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4367F6" w:rsidRPr="004367F6" w:rsidRDefault="004367F6" w:rsidP="00684B5E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CB2FA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2E" w:rsidRDefault="0090722E" w:rsidP="009D640E">
      <w:pPr>
        <w:spacing w:after="0" w:line="240" w:lineRule="auto"/>
      </w:pPr>
      <w:r>
        <w:separator/>
      </w:r>
    </w:p>
  </w:endnote>
  <w:endnote w:type="continuationSeparator" w:id="1">
    <w:p w:rsidR="0090722E" w:rsidRDefault="0090722E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2E" w:rsidRDefault="0090722E" w:rsidP="009D640E">
      <w:pPr>
        <w:spacing w:after="0" w:line="240" w:lineRule="auto"/>
      </w:pPr>
      <w:r>
        <w:separator/>
      </w:r>
    </w:p>
  </w:footnote>
  <w:footnote w:type="continuationSeparator" w:id="1">
    <w:p w:rsidR="0090722E" w:rsidRDefault="0090722E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27"/>
      </v:shape>
    </w:pict>
  </w:numPicBullet>
  <w:abstractNum w:abstractNumId="0">
    <w:nsid w:val="024E0B3B"/>
    <w:multiLevelType w:val="hybridMultilevel"/>
    <w:tmpl w:val="F3000FDE"/>
    <w:lvl w:ilvl="0" w:tplc="040C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1EC2"/>
    <w:multiLevelType w:val="hybridMultilevel"/>
    <w:tmpl w:val="FC447EE6"/>
    <w:lvl w:ilvl="0" w:tplc="040C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04E79"/>
    <w:multiLevelType w:val="hybridMultilevel"/>
    <w:tmpl w:val="6EA059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5818"/>
    <w:multiLevelType w:val="hybridMultilevel"/>
    <w:tmpl w:val="A692AF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A7940"/>
    <w:multiLevelType w:val="hybridMultilevel"/>
    <w:tmpl w:val="BB4C07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2548"/>
    <w:multiLevelType w:val="hybridMultilevel"/>
    <w:tmpl w:val="0C3811CE"/>
    <w:lvl w:ilvl="0" w:tplc="040C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4D37A05"/>
    <w:multiLevelType w:val="hybridMultilevel"/>
    <w:tmpl w:val="D98A44E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D40DD"/>
    <w:multiLevelType w:val="hybridMultilevel"/>
    <w:tmpl w:val="56686D38"/>
    <w:lvl w:ilvl="0" w:tplc="040C0007">
      <w:start w:val="1"/>
      <w:numFmt w:val="bullet"/>
      <w:lvlText w:val=""/>
      <w:lvlPicBulletId w:val="0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389E4B5E"/>
    <w:multiLevelType w:val="hybridMultilevel"/>
    <w:tmpl w:val="BAC470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75718"/>
    <w:multiLevelType w:val="hybridMultilevel"/>
    <w:tmpl w:val="DF5660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AD6756D"/>
    <w:multiLevelType w:val="hybridMultilevel"/>
    <w:tmpl w:val="CAD6320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660C9E"/>
    <w:multiLevelType w:val="hybridMultilevel"/>
    <w:tmpl w:val="FF865CF8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B0F556D"/>
    <w:multiLevelType w:val="hybridMultilevel"/>
    <w:tmpl w:val="0916E0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D0AC0"/>
    <w:multiLevelType w:val="hybridMultilevel"/>
    <w:tmpl w:val="1E027424"/>
    <w:lvl w:ilvl="0" w:tplc="040C0007">
      <w:start w:val="1"/>
      <w:numFmt w:val="bullet"/>
      <w:lvlText w:val=""/>
      <w:lvlPicBulletId w:val="0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52152607"/>
    <w:multiLevelType w:val="hybridMultilevel"/>
    <w:tmpl w:val="07721C3E"/>
    <w:lvl w:ilvl="0" w:tplc="040C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0">
    <w:nsid w:val="55210E48"/>
    <w:multiLevelType w:val="hybridMultilevel"/>
    <w:tmpl w:val="3B3027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41CEB"/>
    <w:multiLevelType w:val="hybridMultilevel"/>
    <w:tmpl w:val="4702859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57900"/>
    <w:multiLevelType w:val="hybridMultilevel"/>
    <w:tmpl w:val="8CCE3CA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83140"/>
    <w:multiLevelType w:val="hybridMultilevel"/>
    <w:tmpl w:val="668C74BE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43E56"/>
    <w:multiLevelType w:val="hybridMultilevel"/>
    <w:tmpl w:val="6750DA1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C7DE4"/>
    <w:multiLevelType w:val="hybridMultilevel"/>
    <w:tmpl w:val="1AE06E8A"/>
    <w:lvl w:ilvl="0" w:tplc="9A62500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10"/>
  </w:num>
  <w:num w:numId="5">
    <w:abstractNumId w:val="2"/>
  </w:num>
  <w:num w:numId="6">
    <w:abstractNumId w:val="22"/>
  </w:num>
  <w:num w:numId="7">
    <w:abstractNumId w:val="27"/>
  </w:num>
  <w:num w:numId="8">
    <w:abstractNumId w:val="25"/>
  </w:num>
  <w:num w:numId="9">
    <w:abstractNumId w:val="3"/>
  </w:num>
  <w:num w:numId="10">
    <w:abstractNumId w:val="1"/>
  </w:num>
  <w:num w:numId="11">
    <w:abstractNumId w:val="26"/>
  </w:num>
  <w:num w:numId="12">
    <w:abstractNumId w:val="20"/>
  </w:num>
  <w:num w:numId="13">
    <w:abstractNumId w:val="3"/>
  </w:num>
  <w:num w:numId="14">
    <w:abstractNumId w:val="20"/>
  </w:num>
  <w:num w:numId="15">
    <w:abstractNumId w:val="26"/>
  </w:num>
  <w:num w:numId="16">
    <w:abstractNumId w:val="6"/>
  </w:num>
  <w:num w:numId="17">
    <w:abstractNumId w:val="7"/>
  </w:num>
  <w:num w:numId="18">
    <w:abstractNumId w:val="28"/>
  </w:num>
  <w:num w:numId="19">
    <w:abstractNumId w:val="17"/>
  </w:num>
  <w:num w:numId="20">
    <w:abstractNumId w:val="12"/>
  </w:num>
  <w:num w:numId="21">
    <w:abstractNumId w:val="8"/>
  </w:num>
  <w:num w:numId="22">
    <w:abstractNumId w:val="0"/>
  </w:num>
  <w:num w:numId="23">
    <w:abstractNumId w:val="18"/>
  </w:num>
  <w:num w:numId="24">
    <w:abstractNumId w:val="19"/>
  </w:num>
  <w:num w:numId="25">
    <w:abstractNumId w:val="23"/>
  </w:num>
  <w:num w:numId="26">
    <w:abstractNumId w:val="15"/>
  </w:num>
  <w:num w:numId="27">
    <w:abstractNumId w:val="21"/>
  </w:num>
  <w:num w:numId="28">
    <w:abstractNumId w:val="14"/>
  </w:num>
  <w:num w:numId="29">
    <w:abstractNumId w:val="9"/>
  </w:num>
  <w:num w:numId="30">
    <w:abstractNumId w:val="13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609E"/>
    <w:rsid w:val="00026201"/>
    <w:rsid w:val="00030809"/>
    <w:rsid w:val="00047872"/>
    <w:rsid w:val="00061C2E"/>
    <w:rsid w:val="000677AE"/>
    <w:rsid w:val="00087B0D"/>
    <w:rsid w:val="00096FDE"/>
    <w:rsid w:val="000B1FE5"/>
    <w:rsid w:val="000D3659"/>
    <w:rsid w:val="000D4B83"/>
    <w:rsid w:val="000E1E47"/>
    <w:rsid w:val="00121B36"/>
    <w:rsid w:val="00147E6E"/>
    <w:rsid w:val="00162FC1"/>
    <w:rsid w:val="00175CBC"/>
    <w:rsid w:val="001938CD"/>
    <w:rsid w:val="001A75C1"/>
    <w:rsid w:val="001B0589"/>
    <w:rsid w:val="001C55BA"/>
    <w:rsid w:val="001D2749"/>
    <w:rsid w:val="001D7169"/>
    <w:rsid w:val="001E16B8"/>
    <w:rsid w:val="00201BA8"/>
    <w:rsid w:val="00204DEC"/>
    <w:rsid w:val="00210C33"/>
    <w:rsid w:val="00235016"/>
    <w:rsid w:val="00247529"/>
    <w:rsid w:val="00253B57"/>
    <w:rsid w:val="00292A88"/>
    <w:rsid w:val="002A6217"/>
    <w:rsid w:val="002C051F"/>
    <w:rsid w:val="002C2A6D"/>
    <w:rsid w:val="002D5DDB"/>
    <w:rsid w:val="002F753B"/>
    <w:rsid w:val="0030534D"/>
    <w:rsid w:val="00332EAD"/>
    <w:rsid w:val="0035285A"/>
    <w:rsid w:val="00363B20"/>
    <w:rsid w:val="003A5D44"/>
    <w:rsid w:val="003E29B5"/>
    <w:rsid w:val="003E5AFE"/>
    <w:rsid w:val="003E691B"/>
    <w:rsid w:val="004160A5"/>
    <w:rsid w:val="00433D12"/>
    <w:rsid w:val="004367F6"/>
    <w:rsid w:val="00443F53"/>
    <w:rsid w:val="00455E51"/>
    <w:rsid w:val="004602BA"/>
    <w:rsid w:val="00475ADE"/>
    <w:rsid w:val="004B30A9"/>
    <w:rsid w:val="004C4231"/>
    <w:rsid w:val="004D2B79"/>
    <w:rsid w:val="0057688D"/>
    <w:rsid w:val="00596071"/>
    <w:rsid w:val="005972C7"/>
    <w:rsid w:val="005A3933"/>
    <w:rsid w:val="005B0EB9"/>
    <w:rsid w:val="005B40F0"/>
    <w:rsid w:val="005C0A62"/>
    <w:rsid w:val="005C34FF"/>
    <w:rsid w:val="005E1CBE"/>
    <w:rsid w:val="005E43AB"/>
    <w:rsid w:val="005E75C8"/>
    <w:rsid w:val="006067F2"/>
    <w:rsid w:val="00643FE7"/>
    <w:rsid w:val="00646070"/>
    <w:rsid w:val="0065372C"/>
    <w:rsid w:val="006570E4"/>
    <w:rsid w:val="0066176E"/>
    <w:rsid w:val="00684101"/>
    <w:rsid w:val="00684B5E"/>
    <w:rsid w:val="0069183E"/>
    <w:rsid w:val="006A106C"/>
    <w:rsid w:val="006A355D"/>
    <w:rsid w:val="006B0F53"/>
    <w:rsid w:val="006F26FD"/>
    <w:rsid w:val="006F2850"/>
    <w:rsid w:val="007007BA"/>
    <w:rsid w:val="00716EC1"/>
    <w:rsid w:val="00727052"/>
    <w:rsid w:val="00744F6A"/>
    <w:rsid w:val="00750042"/>
    <w:rsid w:val="00793A37"/>
    <w:rsid w:val="007958C7"/>
    <w:rsid w:val="007A6635"/>
    <w:rsid w:val="007C26C5"/>
    <w:rsid w:val="007E5B70"/>
    <w:rsid w:val="007F0361"/>
    <w:rsid w:val="007F7B27"/>
    <w:rsid w:val="00820E33"/>
    <w:rsid w:val="008273CE"/>
    <w:rsid w:val="00844052"/>
    <w:rsid w:val="00874552"/>
    <w:rsid w:val="00877A65"/>
    <w:rsid w:val="00893E67"/>
    <w:rsid w:val="008A00A7"/>
    <w:rsid w:val="008A6803"/>
    <w:rsid w:val="008C39C5"/>
    <w:rsid w:val="008D127A"/>
    <w:rsid w:val="0090722E"/>
    <w:rsid w:val="00916CEB"/>
    <w:rsid w:val="00925D96"/>
    <w:rsid w:val="00927197"/>
    <w:rsid w:val="00930BFA"/>
    <w:rsid w:val="00963AA6"/>
    <w:rsid w:val="00967C4D"/>
    <w:rsid w:val="00976E5B"/>
    <w:rsid w:val="00987233"/>
    <w:rsid w:val="00997645"/>
    <w:rsid w:val="009B29AA"/>
    <w:rsid w:val="009B5F81"/>
    <w:rsid w:val="009B6FCF"/>
    <w:rsid w:val="009C11E6"/>
    <w:rsid w:val="009C3EEC"/>
    <w:rsid w:val="009D4EB6"/>
    <w:rsid w:val="009D640E"/>
    <w:rsid w:val="009F0004"/>
    <w:rsid w:val="00A06815"/>
    <w:rsid w:val="00A26418"/>
    <w:rsid w:val="00A52192"/>
    <w:rsid w:val="00A67AEA"/>
    <w:rsid w:val="00A760E1"/>
    <w:rsid w:val="00A9611D"/>
    <w:rsid w:val="00AB1C84"/>
    <w:rsid w:val="00AB7DDD"/>
    <w:rsid w:val="00AD024B"/>
    <w:rsid w:val="00AD5464"/>
    <w:rsid w:val="00B06015"/>
    <w:rsid w:val="00B10871"/>
    <w:rsid w:val="00B1510C"/>
    <w:rsid w:val="00B1597D"/>
    <w:rsid w:val="00B24F82"/>
    <w:rsid w:val="00B578F9"/>
    <w:rsid w:val="00B629AF"/>
    <w:rsid w:val="00B76FBA"/>
    <w:rsid w:val="00BE7C3C"/>
    <w:rsid w:val="00C07292"/>
    <w:rsid w:val="00C14230"/>
    <w:rsid w:val="00C22C2F"/>
    <w:rsid w:val="00C355C8"/>
    <w:rsid w:val="00C41116"/>
    <w:rsid w:val="00C51602"/>
    <w:rsid w:val="00C52E99"/>
    <w:rsid w:val="00C56EEC"/>
    <w:rsid w:val="00C62332"/>
    <w:rsid w:val="00C80425"/>
    <w:rsid w:val="00C90AD0"/>
    <w:rsid w:val="00C963EE"/>
    <w:rsid w:val="00CA0848"/>
    <w:rsid w:val="00CA5E25"/>
    <w:rsid w:val="00CB168E"/>
    <w:rsid w:val="00CB2FAF"/>
    <w:rsid w:val="00CB30A6"/>
    <w:rsid w:val="00CD2047"/>
    <w:rsid w:val="00CD2E18"/>
    <w:rsid w:val="00D11A79"/>
    <w:rsid w:val="00D15B95"/>
    <w:rsid w:val="00D172F5"/>
    <w:rsid w:val="00D22526"/>
    <w:rsid w:val="00D34361"/>
    <w:rsid w:val="00D3488F"/>
    <w:rsid w:val="00D44251"/>
    <w:rsid w:val="00D4428B"/>
    <w:rsid w:val="00D726F9"/>
    <w:rsid w:val="00D778BD"/>
    <w:rsid w:val="00D80344"/>
    <w:rsid w:val="00DC24C8"/>
    <w:rsid w:val="00DC789E"/>
    <w:rsid w:val="00E51A49"/>
    <w:rsid w:val="00E56B82"/>
    <w:rsid w:val="00E75695"/>
    <w:rsid w:val="00EB3A96"/>
    <w:rsid w:val="00ED4F3E"/>
    <w:rsid w:val="00ED51BA"/>
    <w:rsid w:val="00EE7114"/>
    <w:rsid w:val="00EE72A9"/>
    <w:rsid w:val="00EF1A24"/>
    <w:rsid w:val="00F13B2B"/>
    <w:rsid w:val="00F14D49"/>
    <w:rsid w:val="00F16D46"/>
    <w:rsid w:val="00F407B5"/>
    <w:rsid w:val="00F43CB1"/>
    <w:rsid w:val="00F520D0"/>
    <w:rsid w:val="00F52429"/>
    <w:rsid w:val="00F72092"/>
    <w:rsid w:val="00F94179"/>
    <w:rsid w:val="00FA1A2E"/>
    <w:rsid w:val="00FA1A5A"/>
    <w:rsid w:val="00FC6BA2"/>
    <w:rsid w:val="00FD4B76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3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7F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7F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C39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Edition ULTRA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2019-12-30T08:38:00Z</cp:lastPrinted>
  <dcterms:created xsi:type="dcterms:W3CDTF">2020-03-03T11:08:00Z</dcterms:created>
  <dcterms:modified xsi:type="dcterms:W3CDTF">2020-03-03T11:08:00Z</dcterms:modified>
</cp:coreProperties>
</file>